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2D" w:rsidRPr="006E102D" w:rsidRDefault="006E102D" w:rsidP="006E102D">
      <w:pPr>
        <w:pStyle w:val="NoSpacing"/>
        <w:rPr>
          <w:b/>
          <w:sz w:val="28"/>
        </w:rPr>
      </w:pPr>
      <w:proofErr w:type="spellStart"/>
      <w:r w:rsidRPr="006E102D">
        <w:rPr>
          <w:b/>
          <w:sz w:val="28"/>
        </w:rPr>
        <w:t>Improv</w:t>
      </w:r>
      <w:proofErr w:type="spellEnd"/>
      <w:r w:rsidRPr="006E102D">
        <w:rPr>
          <w:b/>
          <w:sz w:val="28"/>
        </w:rPr>
        <w:t xml:space="preserve"> Vocabulary </w:t>
      </w:r>
    </w:p>
    <w:p w:rsidR="006E102D" w:rsidRDefault="006E102D" w:rsidP="006566C9">
      <w:pPr>
        <w:spacing w:after="0" w:line="240" w:lineRule="auto"/>
        <w:rPr>
          <w:rFonts w:ascii="Times New Roman" w:eastAsia="Times New Roman" w:hAnsi="Times New Roman" w:cs="Times New Roman"/>
          <w:b/>
          <w:bCs/>
          <w:color w:val="000000"/>
          <w:szCs w:val="27"/>
        </w:rPr>
      </w:pP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Accepting</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Embracing the offers made by other performers in order to advance the scene.</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Advancing</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The process of moving the scene forwards.</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Beat</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A unit of action in a scene. A scene is made up of a series of beats.</w:t>
      </w:r>
    </w:p>
    <w:p w:rsidR="006566C9" w:rsidRPr="006E102D" w:rsidRDefault="006566C9" w:rsidP="006566C9">
      <w:pPr>
        <w:spacing w:after="0" w:line="240" w:lineRule="auto"/>
        <w:rPr>
          <w:rFonts w:ascii="Times New Roman" w:eastAsia="Times New Roman" w:hAnsi="Times New Roman" w:cs="Times New Roman"/>
          <w:b/>
          <w:bCs/>
          <w:color w:val="000000"/>
          <w:szCs w:val="27"/>
        </w:rPr>
      </w:pPr>
      <w:r w:rsidRPr="006E102D">
        <w:rPr>
          <w:rFonts w:ascii="Times New Roman" w:eastAsia="Times New Roman" w:hAnsi="Times New Roman" w:cs="Times New Roman"/>
          <w:b/>
          <w:bCs/>
          <w:color w:val="000000"/>
          <w:szCs w:val="27"/>
        </w:rPr>
        <w:t xml:space="preserve">Black Out: </w:t>
      </w:r>
      <w:r w:rsidRPr="006E102D">
        <w:rPr>
          <w:rFonts w:ascii="Times New Roman" w:eastAsia="Times New Roman" w:hAnsi="Times New Roman" w:cs="Times New Roman"/>
          <w:bCs/>
          <w:color w:val="000000"/>
          <w:szCs w:val="27"/>
        </w:rPr>
        <w:t>A blackout is when the lights in the theater are turned off and the stage is dark.</w:t>
      </w:r>
      <w:r w:rsidRPr="006E102D">
        <w:rPr>
          <w:rFonts w:ascii="Times New Roman" w:eastAsia="Times New Roman" w:hAnsi="Times New Roman" w:cs="Times New Roman"/>
          <w:b/>
          <w:bCs/>
          <w:color w:val="000000"/>
          <w:szCs w:val="27"/>
        </w:rPr>
        <w:t xml:space="preserve"> </w:t>
      </w:r>
      <w:r w:rsidRPr="006E102D">
        <w:rPr>
          <w:rFonts w:ascii="Times New Roman" w:eastAsia="Times New Roman" w:hAnsi="Times New Roman" w:cs="Times New Roman"/>
          <w:bCs/>
          <w:color w:val="000000"/>
          <w:szCs w:val="27"/>
        </w:rPr>
        <w:t>Blackouts can be used by a director to indicate the end of a scene.</w:t>
      </w:r>
    </w:p>
    <w:p w:rsidR="006566C9" w:rsidRPr="006E102D" w:rsidRDefault="006566C9" w:rsidP="006566C9">
      <w:pPr>
        <w:spacing w:after="0" w:line="240" w:lineRule="auto"/>
        <w:rPr>
          <w:rFonts w:ascii="Times New Roman" w:eastAsia="Times New Roman" w:hAnsi="Times New Roman" w:cs="Times New Roman"/>
          <w:bCs/>
          <w:color w:val="000000"/>
          <w:szCs w:val="27"/>
        </w:rPr>
      </w:pPr>
      <w:r w:rsidRPr="006E102D">
        <w:rPr>
          <w:rFonts w:ascii="Times New Roman" w:eastAsia="Times New Roman" w:hAnsi="Times New Roman" w:cs="Times New Roman"/>
          <w:b/>
          <w:bCs/>
          <w:color w:val="000000"/>
          <w:szCs w:val="27"/>
        </w:rPr>
        <w:t xml:space="preserve">Bulldozing: </w:t>
      </w:r>
      <w:r w:rsidRPr="006E102D">
        <w:rPr>
          <w:rFonts w:ascii="Times New Roman" w:eastAsia="Times New Roman" w:hAnsi="Times New Roman" w:cs="Times New Roman"/>
          <w:bCs/>
          <w:color w:val="000000"/>
          <w:szCs w:val="27"/>
        </w:rPr>
        <w:t>Bulldozing is moving through a scene with attention to the other players` Offer `s and to push only your own ideas into the scene. Not a good thing.</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Conflict</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Many (but not all!) scenes are about a conflict of some sort. If there's no conflict, the scene may still be truthful but somewhat dull.</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Context</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 xml:space="preserve">The broader setting for the scene (political, social, </w:t>
      </w:r>
      <w:proofErr w:type="spellStart"/>
      <w:r w:rsidRPr="006566C9">
        <w:rPr>
          <w:rFonts w:ascii="Times New Roman" w:eastAsia="Times New Roman" w:hAnsi="Times New Roman" w:cs="Times New Roman"/>
          <w:color w:val="000000"/>
          <w:szCs w:val="27"/>
        </w:rPr>
        <w:t>etc</w:t>
      </w:r>
      <w:proofErr w:type="spellEnd"/>
      <w:r w:rsidRPr="006566C9">
        <w:rPr>
          <w:rFonts w:ascii="Times New Roman" w:eastAsia="Times New Roman" w:hAnsi="Times New Roman" w:cs="Times New Roman"/>
          <w:color w:val="000000"/>
          <w:szCs w:val="27"/>
        </w:rPr>
        <w:t xml:space="preserve">).playing a scene. </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Denial</w:t>
      </w:r>
      <w:r w:rsidRPr="006E102D">
        <w:rPr>
          <w:rFonts w:ascii="Times New Roman" w:eastAsia="Times New Roman" w:hAnsi="Times New Roman" w:cs="Times New Roman"/>
          <w:b/>
          <w:bCs/>
          <w:color w:val="000000"/>
          <w:szCs w:val="27"/>
        </w:rPr>
        <w:t xml:space="preserve">/Denying: </w:t>
      </w:r>
      <w:r w:rsidRPr="006E102D">
        <w:rPr>
          <w:rFonts w:ascii="Times New Roman" w:eastAsia="Times New Roman" w:hAnsi="Times New Roman" w:cs="Times New Roman"/>
          <w:bCs/>
          <w:color w:val="000000"/>
          <w:szCs w:val="27"/>
        </w:rPr>
        <w:t xml:space="preserve">rejecting your scene partner’s reality </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Endowing</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Assigning attributes to another performer's character.</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Focus</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 xml:space="preserve">The audience's attention should only be in one place at any given time; that place (or person) is the "focus" of the scene. If more than one thing is going on simultaneously, the focus is split. Experienced </w:t>
      </w:r>
      <w:proofErr w:type="spellStart"/>
      <w:r w:rsidRPr="006566C9">
        <w:rPr>
          <w:rFonts w:ascii="Times New Roman" w:eastAsia="Times New Roman" w:hAnsi="Times New Roman" w:cs="Times New Roman"/>
          <w:color w:val="000000"/>
          <w:szCs w:val="27"/>
        </w:rPr>
        <w:t>improvisors</w:t>
      </w:r>
      <w:proofErr w:type="spellEnd"/>
      <w:r w:rsidRPr="006566C9">
        <w:rPr>
          <w:rFonts w:ascii="Times New Roman" w:eastAsia="Times New Roman" w:hAnsi="Times New Roman" w:cs="Times New Roman"/>
          <w:color w:val="000000"/>
          <w:szCs w:val="27"/>
        </w:rPr>
        <w:t xml:space="preserve"> will smoothly share focus, less experienced </w:t>
      </w:r>
      <w:proofErr w:type="spellStart"/>
      <w:r w:rsidRPr="006566C9">
        <w:rPr>
          <w:rFonts w:ascii="Times New Roman" w:eastAsia="Times New Roman" w:hAnsi="Times New Roman" w:cs="Times New Roman"/>
          <w:color w:val="000000"/>
          <w:szCs w:val="27"/>
        </w:rPr>
        <w:t>improvisors</w:t>
      </w:r>
      <w:proofErr w:type="spellEnd"/>
      <w:r w:rsidRPr="006566C9">
        <w:rPr>
          <w:rFonts w:ascii="Times New Roman" w:eastAsia="Times New Roman" w:hAnsi="Times New Roman" w:cs="Times New Roman"/>
          <w:color w:val="000000"/>
          <w:szCs w:val="27"/>
        </w:rPr>
        <w:t xml:space="preserve"> often steal or reject focus.</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Gibberish</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A nonsense language.</w:t>
      </w:r>
    </w:p>
    <w:p w:rsidR="006566C9" w:rsidRPr="006E102D" w:rsidRDefault="006566C9" w:rsidP="006566C9">
      <w:pPr>
        <w:spacing w:after="0" w:line="240" w:lineRule="auto"/>
        <w:rPr>
          <w:rFonts w:ascii="Times New Roman" w:eastAsia="Times New Roman" w:hAnsi="Times New Roman" w:cs="Times New Roman"/>
          <w:b/>
          <w:bCs/>
          <w:color w:val="000000"/>
          <w:szCs w:val="27"/>
        </w:rPr>
      </w:pPr>
      <w:r w:rsidRPr="006E102D">
        <w:rPr>
          <w:rFonts w:ascii="Times New Roman" w:eastAsia="Times New Roman" w:hAnsi="Times New Roman" w:cs="Times New Roman"/>
          <w:b/>
          <w:bCs/>
          <w:color w:val="000000"/>
          <w:szCs w:val="27"/>
        </w:rPr>
        <w:t xml:space="preserve">Give and Take: </w:t>
      </w:r>
      <w:r w:rsidRPr="006E102D">
        <w:rPr>
          <w:rFonts w:ascii="Times New Roman" w:eastAsia="Times New Roman" w:hAnsi="Times New Roman" w:cs="Times New Roman"/>
          <w:bCs/>
          <w:color w:val="000000"/>
          <w:szCs w:val="27"/>
        </w:rPr>
        <w:t xml:space="preserve">Improvised dialog going back and </w:t>
      </w:r>
      <w:proofErr w:type="spellStart"/>
      <w:r w:rsidRPr="006E102D">
        <w:rPr>
          <w:rFonts w:ascii="Times New Roman" w:eastAsia="Times New Roman" w:hAnsi="Times New Roman" w:cs="Times New Roman"/>
          <w:bCs/>
          <w:color w:val="000000"/>
          <w:szCs w:val="27"/>
        </w:rPr>
        <w:t>fourth</w:t>
      </w:r>
      <w:proofErr w:type="spellEnd"/>
      <w:r w:rsidRPr="006E102D">
        <w:rPr>
          <w:rFonts w:ascii="Times New Roman" w:eastAsia="Times New Roman" w:hAnsi="Times New Roman" w:cs="Times New Roman"/>
          <w:bCs/>
          <w:color w:val="000000"/>
          <w:szCs w:val="27"/>
        </w:rPr>
        <w:t xml:space="preserve"> between the players. In scenes where players interrupt each other, ignore each other, does not show good Give and Take.</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Gossip</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Talking about things instead of doing them. Also, talking about things that are offstage or in the past or future.</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Handle</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The premise for a scene or game.</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Hedging</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 xml:space="preserve">Making </w:t>
      </w:r>
      <w:r w:rsidRPr="006E102D">
        <w:rPr>
          <w:rFonts w:ascii="Times New Roman" w:eastAsia="Times New Roman" w:hAnsi="Times New Roman" w:cs="Times New Roman"/>
          <w:color w:val="000000"/>
          <w:szCs w:val="27"/>
        </w:rPr>
        <w:t>small talk</w:t>
      </w:r>
      <w:r w:rsidRPr="006566C9">
        <w:rPr>
          <w:rFonts w:ascii="Times New Roman" w:eastAsia="Times New Roman" w:hAnsi="Times New Roman" w:cs="Times New Roman"/>
          <w:color w:val="000000"/>
          <w:szCs w:val="27"/>
        </w:rPr>
        <w:t xml:space="preserve"> instead of engaging in action.</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Objective</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The thing that a character in a scene is trying to achieve.</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Offer</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Any dialog or action which advances the scene. Offers should be accepted.</w:t>
      </w:r>
    </w:p>
    <w:p w:rsidR="006566C9" w:rsidRPr="006566C9" w:rsidRDefault="006566C9" w:rsidP="006566C9">
      <w:pPr>
        <w:spacing w:after="0" w:line="240" w:lineRule="auto"/>
        <w:rPr>
          <w:rFonts w:ascii="Times New Roman" w:eastAsia="Times New Roman" w:hAnsi="Times New Roman" w:cs="Times New Roman"/>
          <w:color w:val="000000"/>
          <w:szCs w:val="27"/>
        </w:rPr>
      </w:pPr>
      <w:proofErr w:type="spellStart"/>
      <w:r w:rsidRPr="006566C9">
        <w:rPr>
          <w:rFonts w:ascii="Times New Roman" w:eastAsia="Times New Roman" w:hAnsi="Times New Roman" w:cs="Times New Roman"/>
          <w:b/>
          <w:bCs/>
          <w:color w:val="000000"/>
          <w:szCs w:val="27"/>
        </w:rPr>
        <w:t>Physicalization</w:t>
      </w:r>
      <w:proofErr w:type="spellEnd"/>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Turning intent into action and movement.</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Plateau</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A period during which a scene is not advancing. Usually a bad thing.</w:t>
      </w:r>
    </w:p>
    <w:p w:rsidR="006566C9" w:rsidRPr="006E102D"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Platform</w:t>
      </w:r>
      <w:r w:rsidRPr="006E102D">
        <w:rPr>
          <w:rFonts w:ascii="Times New Roman" w:eastAsia="Times New Roman" w:hAnsi="Times New Roman" w:cs="Times New Roman"/>
          <w:color w:val="000000"/>
          <w:szCs w:val="27"/>
        </w:rPr>
        <w:t xml:space="preserve">: </w:t>
      </w:r>
      <w:proofErr w:type="gramStart"/>
      <w:r w:rsidRPr="006566C9">
        <w:rPr>
          <w:rFonts w:ascii="Times New Roman" w:eastAsia="Times New Roman" w:hAnsi="Times New Roman" w:cs="Times New Roman"/>
          <w:color w:val="000000"/>
          <w:szCs w:val="27"/>
        </w:rPr>
        <w:t>The who</w:t>
      </w:r>
      <w:proofErr w:type="gramEnd"/>
      <w:r w:rsidRPr="006566C9">
        <w:rPr>
          <w:rFonts w:ascii="Times New Roman" w:eastAsia="Times New Roman" w:hAnsi="Times New Roman" w:cs="Times New Roman"/>
          <w:color w:val="000000"/>
          <w:szCs w:val="27"/>
        </w:rPr>
        <w:t>, what and where of a scene. The success of a scene often depends on having a solid platform.</w:t>
      </w:r>
    </w:p>
    <w:p w:rsidR="006E102D" w:rsidRPr="006566C9" w:rsidRDefault="006E102D" w:rsidP="006566C9">
      <w:pPr>
        <w:spacing w:after="0" w:line="240" w:lineRule="auto"/>
        <w:rPr>
          <w:rFonts w:ascii="Times New Roman" w:eastAsia="Times New Roman" w:hAnsi="Times New Roman" w:cs="Times New Roman"/>
          <w:color w:val="000000"/>
          <w:szCs w:val="27"/>
        </w:rPr>
      </w:pPr>
      <w:r w:rsidRPr="006E102D">
        <w:rPr>
          <w:rFonts w:ascii="Times New Roman" w:eastAsia="Times New Roman" w:hAnsi="Times New Roman" w:cs="Times New Roman"/>
          <w:b/>
          <w:color w:val="000000"/>
          <w:szCs w:val="27"/>
        </w:rPr>
        <w:t>Questions:</w:t>
      </w:r>
      <w:r w:rsidRPr="006E102D">
        <w:rPr>
          <w:rFonts w:ascii="Times New Roman" w:eastAsia="Times New Roman" w:hAnsi="Times New Roman" w:cs="Times New Roman"/>
          <w:color w:val="000000"/>
          <w:szCs w:val="27"/>
        </w:rPr>
        <w:t xml:space="preserve"> Questions are generally frowned upon in </w:t>
      </w:r>
      <w:proofErr w:type="spellStart"/>
      <w:r w:rsidRPr="006E102D">
        <w:rPr>
          <w:rFonts w:ascii="Times New Roman" w:eastAsia="Times New Roman" w:hAnsi="Times New Roman" w:cs="Times New Roman"/>
          <w:color w:val="000000"/>
          <w:szCs w:val="27"/>
        </w:rPr>
        <w:t>improv</w:t>
      </w:r>
      <w:proofErr w:type="spellEnd"/>
      <w:r w:rsidRPr="006E102D">
        <w:rPr>
          <w:rFonts w:ascii="Times New Roman" w:eastAsia="Times New Roman" w:hAnsi="Times New Roman" w:cs="Times New Roman"/>
          <w:color w:val="000000"/>
          <w:szCs w:val="27"/>
        </w:rPr>
        <w:t xml:space="preserve">, though they are not always a bad thing. A question that gives no information and leaves the rest of the action/the story to be defined by the other players is a form of </w:t>
      </w:r>
      <w:proofErr w:type="gramStart"/>
      <w:r w:rsidRPr="006E102D">
        <w:rPr>
          <w:rFonts w:ascii="Times New Roman" w:eastAsia="Times New Roman" w:hAnsi="Times New Roman" w:cs="Times New Roman"/>
          <w:color w:val="000000"/>
          <w:szCs w:val="27"/>
        </w:rPr>
        <w:t>Wimping .</w:t>
      </w:r>
      <w:proofErr w:type="gramEnd"/>
      <w:r w:rsidRPr="006E102D">
        <w:rPr>
          <w:rFonts w:ascii="Times New Roman" w:eastAsia="Times New Roman" w:hAnsi="Times New Roman" w:cs="Times New Roman"/>
          <w:color w:val="000000"/>
          <w:szCs w:val="27"/>
        </w:rPr>
        <w:t xml:space="preserve"> But a question that implies a lot of information about how the story might continue can be quite useful - assuming of course, that all replies to questions are positive, in the sense of </w:t>
      </w:r>
      <w:proofErr w:type="gramStart"/>
      <w:r w:rsidRPr="006E102D">
        <w:rPr>
          <w:rFonts w:ascii="Times New Roman" w:eastAsia="Times New Roman" w:hAnsi="Times New Roman" w:cs="Times New Roman"/>
          <w:color w:val="000000"/>
          <w:szCs w:val="27"/>
        </w:rPr>
        <w:t>Accepting</w:t>
      </w:r>
      <w:proofErr w:type="gramEnd"/>
      <w:r w:rsidRPr="006E102D">
        <w:rPr>
          <w:rFonts w:ascii="Times New Roman" w:eastAsia="Times New Roman" w:hAnsi="Times New Roman" w:cs="Times New Roman"/>
          <w:color w:val="000000"/>
          <w:szCs w:val="27"/>
        </w:rPr>
        <w:t xml:space="preserve"> the information in the question.</w:t>
      </w:r>
    </w:p>
    <w:p w:rsidR="006566C9" w:rsidRPr="006E102D"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Setup</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 xml:space="preserve">Explaining the handle of the scene to the audience before the scene starts. Also involves doing </w:t>
      </w:r>
      <w:proofErr w:type="gramStart"/>
      <w:r w:rsidRPr="006566C9">
        <w:rPr>
          <w:rFonts w:ascii="Times New Roman" w:eastAsia="Times New Roman" w:hAnsi="Times New Roman" w:cs="Times New Roman"/>
          <w:color w:val="000000"/>
          <w:szCs w:val="27"/>
        </w:rPr>
        <w:t>an ask</w:t>
      </w:r>
      <w:proofErr w:type="gramEnd"/>
      <w:r w:rsidRPr="006566C9">
        <w:rPr>
          <w:rFonts w:ascii="Times New Roman" w:eastAsia="Times New Roman" w:hAnsi="Times New Roman" w:cs="Times New Roman"/>
          <w:color w:val="000000"/>
          <w:szCs w:val="27"/>
        </w:rPr>
        <w:t>-for. The performer who does the setup usually shouldn't start off on stage in the scene.</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E102D">
        <w:rPr>
          <w:rFonts w:ascii="Times New Roman" w:eastAsia="Times New Roman" w:hAnsi="Times New Roman" w:cs="Times New Roman"/>
          <w:color w:val="000000"/>
          <w:szCs w:val="27"/>
        </w:rPr>
        <w:t xml:space="preserve">Stage Picture: Can the audience see everyone in the scene? Are there levels? Are actors balanced on stage? </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Status</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A character's sense of self-worth. Many scenes are built around status transfers, in which one character's status drops while another's rises. Physical environments and objects also have status.</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Stepping out</w:t>
      </w:r>
      <w:r w:rsidRPr="006E102D">
        <w:rPr>
          <w:rFonts w:ascii="Times New Roman" w:eastAsia="Times New Roman" w:hAnsi="Times New Roman" w:cs="Times New Roman"/>
          <w:color w:val="000000"/>
          <w:szCs w:val="27"/>
        </w:rPr>
        <w:t xml:space="preserve">: </w:t>
      </w:r>
      <w:r w:rsidRPr="006566C9">
        <w:rPr>
          <w:rFonts w:ascii="Times New Roman" w:eastAsia="Times New Roman" w:hAnsi="Times New Roman" w:cs="Times New Roman"/>
          <w:color w:val="000000"/>
          <w:szCs w:val="27"/>
        </w:rPr>
        <w:t xml:space="preserve">Breaking the reality of the scene. </w:t>
      </w:r>
    </w:p>
    <w:p w:rsidR="006566C9" w:rsidRPr="006E102D" w:rsidRDefault="006566C9" w:rsidP="006566C9">
      <w:pPr>
        <w:spacing w:after="0" w:line="240" w:lineRule="auto"/>
        <w:rPr>
          <w:rFonts w:ascii="Times New Roman" w:eastAsia="Times New Roman" w:hAnsi="Times New Roman" w:cs="Times New Roman"/>
          <w:bCs/>
          <w:color w:val="000000"/>
          <w:szCs w:val="27"/>
        </w:rPr>
      </w:pPr>
      <w:r w:rsidRPr="006E102D">
        <w:rPr>
          <w:rFonts w:ascii="Times New Roman" w:eastAsia="Times New Roman" w:hAnsi="Times New Roman" w:cs="Times New Roman"/>
          <w:b/>
          <w:bCs/>
          <w:color w:val="000000"/>
          <w:szCs w:val="27"/>
        </w:rPr>
        <w:t xml:space="preserve">Upstaging: </w:t>
      </w:r>
      <w:r w:rsidRPr="006E102D">
        <w:rPr>
          <w:rFonts w:ascii="Times New Roman" w:eastAsia="Times New Roman" w:hAnsi="Times New Roman" w:cs="Times New Roman"/>
          <w:bCs/>
          <w:color w:val="000000"/>
          <w:szCs w:val="27"/>
        </w:rPr>
        <w:t xml:space="preserve">blocking a scene mate or doing something that upstages the central focus or conflict of the scene. </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Waffling</w:t>
      </w:r>
      <w:r w:rsidRPr="006E102D">
        <w:rPr>
          <w:rFonts w:ascii="Times New Roman" w:eastAsia="Times New Roman" w:hAnsi="Times New Roman" w:cs="Times New Roman"/>
          <w:b/>
          <w:bCs/>
          <w:color w:val="000000"/>
          <w:szCs w:val="27"/>
        </w:rPr>
        <w:t xml:space="preserve"> </w:t>
      </w:r>
      <w:r w:rsidRPr="006566C9">
        <w:rPr>
          <w:rFonts w:ascii="Times New Roman" w:eastAsia="Times New Roman" w:hAnsi="Times New Roman" w:cs="Times New Roman"/>
          <w:color w:val="000000"/>
          <w:szCs w:val="27"/>
        </w:rPr>
        <w:t>Failing to make decisions. Talking about what you're going to do instead of doing it.</w:t>
      </w:r>
    </w:p>
    <w:p w:rsidR="006566C9" w:rsidRPr="006566C9" w:rsidRDefault="006566C9" w:rsidP="006566C9">
      <w:pPr>
        <w:spacing w:after="0" w:line="240" w:lineRule="auto"/>
        <w:rPr>
          <w:rFonts w:ascii="Times New Roman" w:eastAsia="Times New Roman" w:hAnsi="Times New Roman" w:cs="Times New Roman"/>
          <w:color w:val="000000"/>
          <w:szCs w:val="27"/>
        </w:rPr>
      </w:pPr>
      <w:r w:rsidRPr="006566C9">
        <w:rPr>
          <w:rFonts w:ascii="Times New Roman" w:eastAsia="Times New Roman" w:hAnsi="Times New Roman" w:cs="Times New Roman"/>
          <w:b/>
          <w:bCs/>
          <w:color w:val="000000"/>
          <w:szCs w:val="27"/>
        </w:rPr>
        <w:t>Wanking</w:t>
      </w:r>
      <w:r w:rsidRPr="006E102D">
        <w:rPr>
          <w:rFonts w:ascii="Times New Roman" w:eastAsia="Times New Roman" w:hAnsi="Times New Roman" w:cs="Times New Roman"/>
          <w:b/>
          <w:bCs/>
          <w:color w:val="000000"/>
          <w:szCs w:val="27"/>
        </w:rPr>
        <w:t xml:space="preserve"> </w:t>
      </w:r>
      <w:r w:rsidRPr="006566C9">
        <w:rPr>
          <w:rFonts w:ascii="Times New Roman" w:eastAsia="Times New Roman" w:hAnsi="Times New Roman" w:cs="Times New Roman"/>
          <w:color w:val="000000"/>
          <w:szCs w:val="27"/>
        </w:rPr>
        <w:t xml:space="preserve">Doing something cute and silly that makes the audience laugh but doesn't do anything to advance the scene. Very annoying for the other </w:t>
      </w:r>
      <w:proofErr w:type="spellStart"/>
      <w:r w:rsidRPr="006566C9">
        <w:rPr>
          <w:rFonts w:ascii="Times New Roman" w:eastAsia="Times New Roman" w:hAnsi="Times New Roman" w:cs="Times New Roman"/>
          <w:color w:val="000000"/>
          <w:szCs w:val="27"/>
        </w:rPr>
        <w:t>improvisors</w:t>
      </w:r>
      <w:proofErr w:type="spellEnd"/>
      <w:r w:rsidRPr="006566C9">
        <w:rPr>
          <w:rFonts w:ascii="Times New Roman" w:eastAsia="Times New Roman" w:hAnsi="Times New Roman" w:cs="Times New Roman"/>
          <w:color w:val="000000"/>
          <w:szCs w:val="27"/>
        </w:rPr>
        <w:t>.</w:t>
      </w:r>
    </w:p>
    <w:p w:rsidR="006566C9" w:rsidRPr="006566C9" w:rsidRDefault="006566C9" w:rsidP="006566C9">
      <w:pPr>
        <w:spacing w:after="0" w:line="240" w:lineRule="auto"/>
        <w:ind w:left="720"/>
        <w:rPr>
          <w:rFonts w:ascii="Times New Roman" w:eastAsia="Times New Roman" w:hAnsi="Times New Roman" w:cs="Times New Roman"/>
          <w:color w:val="000000"/>
          <w:sz w:val="27"/>
          <w:szCs w:val="27"/>
        </w:rPr>
      </w:pPr>
      <w:r w:rsidRPr="006566C9">
        <w:rPr>
          <w:rFonts w:ascii="Times New Roman" w:eastAsia="Times New Roman" w:hAnsi="Times New Roman" w:cs="Times New Roman"/>
          <w:color w:val="000000"/>
          <w:sz w:val="27"/>
          <w:szCs w:val="27"/>
        </w:rPr>
        <w:t>.</w:t>
      </w:r>
    </w:p>
    <w:p w:rsidR="006E102D" w:rsidRDefault="006E102D" w:rsidP="006E102D">
      <w:pPr>
        <w:pStyle w:val="NormalWeb"/>
        <w:shd w:val="clear" w:color="auto" w:fill="FFFFFF"/>
        <w:spacing w:before="0" w:beforeAutospacing="0" w:after="150" w:afterAutospacing="0"/>
        <w:rPr>
          <w:rFonts w:ascii="latolight" w:hAnsi="latolight"/>
          <w:b/>
          <w:bCs/>
          <w:color w:val="5F5F5F"/>
          <w:spacing w:val="15"/>
        </w:rPr>
      </w:pPr>
    </w:p>
    <w:p w:rsidR="006E102D" w:rsidRPr="006E102D" w:rsidRDefault="006E102D" w:rsidP="006E102D">
      <w:pPr>
        <w:pStyle w:val="NormalWeb"/>
        <w:shd w:val="clear" w:color="auto" w:fill="FFFFFF"/>
        <w:spacing w:before="0" w:beforeAutospacing="0" w:after="150" w:afterAutospacing="0"/>
        <w:rPr>
          <w:rFonts w:asciiTheme="minorHAnsi" w:hAnsiTheme="minorHAnsi"/>
          <w:b/>
          <w:bCs/>
          <w:spacing w:val="15"/>
          <w:sz w:val="32"/>
        </w:rPr>
      </w:pPr>
      <w:r>
        <w:rPr>
          <w:rFonts w:asciiTheme="minorHAnsi" w:hAnsiTheme="minorHAnsi"/>
          <w:b/>
          <w:bCs/>
          <w:spacing w:val="15"/>
          <w:sz w:val="32"/>
        </w:rPr>
        <w:lastRenderedPageBreak/>
        <w:t xml:space="preserve">Basic </w:t>
      </w:r>
      <w:proofErr w:type="spellStart"/>
      <w:r>
        <w:rPr>
          <w:rFonts w:asciiTheme="minorHAnsi" w:hAnsiTheme="minorHAnsi"/>
          <w:b/>
          <w:bCs/>
          <w:spacing w:val="15"/>
          <w:sz w:val="32"/>
        </w:rPr>
        <w:t>Improv</w:t>
      </w:r>
      <w:proofErr w:type="spellEnd"/>
      <w:r>
        <w:rPr>
          <w:rFonts w:asciiTheme="minorHAnsi" w:hAnsiTheme="minorHAnsi"/>
          <w:b/>
          <w:bCs/>
          <w:spacing w:val="15"/>
          <w:sz w:val="32"/>
        </w:rPr>
        <w:t xml:space="preserve"> Rules </w:t>
      </w:r>
    </w:p>
    <w:p w:rsidR="006E102D" w:rsidRPr="006E102D" w:rsidRDefault="006E102D" w:rsidP="006E102D">
      <w:pPr>
        <w:numPr>
          <w:ilvl w:val="0"/>
          <w:numId w:val="1"/>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The first rule of improvisation is to AGREE. </w:t>
      </w:r>
    </w:p>
    <w:p w:rsidR="006E102D" w:rsidRPr="006E102D" w:rsidRDefault="006E102D" w:rsidP="006E102D">
      <w:pPr>
        <w:numPr>
          <w:ilvl w:val="0"/>
          <w:numId w:val="1"/>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 xml:space="preserve">The second rule of </w:t>
      </w:r>
      <w:proofErr w:type="spellStart"/>
      <w:r w:rsidRPr="006E102D">
        <w:rPr>
          <w:rFonts w:eastAsia="Times New Roman" w:cs="Times New Roman"/>
          <w:i/>
          <w:iCs/>
          <w:sz w:val="24"/>
          <w:szCs w:val="24"/>
        </w:rPr>
        <w:t>improv</w:t>
      </w:r>
      <w:proofErr w:type="spellEnd"/>
      <w:r w:rsidRPr="006E102D">
        <w:rPr>
          <w:rFonts w:eastAsia="Times New Roman" w:cs="Times New Roman"/>
          <w:i/>
          <w:iCs/>
          <w:sz w:val="24"/>
          <w:szCs w:val="24"/>
        </w:rPr>
        <w:t xml:space="preserve"> is to not only say YES, say YES, AND</w:t>
      </w:r>
      <w:r w:rsidRPr="006E102D">
        <w:rPr>
          <w:rFonts w:eastAsia="Times New Roman" w:cs="Times New Roman"/>
          <w:sz w:val="24"/>
          <w:szCs w:val="24"/>
        </w:rPr>
        <w:t>.</w:t>
      </w:r>
    </w:p>
    <w:p w:rsidR="006E102D" w:rsidRPr="006E102D" w:rsidRDefault="006E102D" w:rsidP="006E102D">
      <w:pPr>
        <w:numPr>
          <w:ilvl w:val="0"/>
          <w:numId w:val="1"/>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The next rule is MAKE STATEMENTS.</w:t>
      </w:r>
      <w:r w:rsidRPr="006E102D">
        <w:rPr>
          <w:rFonts w:eastAsia="Times New Roman" w:cs="Times New Roman"/>
          <w:sz w:val="24"/>
          <w:szCs w:val="24"/>
        </w:rPr>
        <w:t> (</w:t>
      </w:r>
      <w:proofErr w:type="spellStart"/>
      <w:r w:rsidRPr="006E102D">
        <w:rPr>
          <w:rFonts w:eastAsia="Times New Roman" w:cs="Times New Roman"/>
          <w:sz w:val="24"/>
          <w:szCs w:val="24"/>
        </w:rPr>
        <w:t>Neeson</w:t>
      </w:r>
      <w:proofErr w:type="spellEnd"/>
      <w:r w:rsidRPr="006E102D">
        <w:rPr>
          <w:rFonts w:eastAsia="Times New Roman" w:cs="Times New Roman"/>
          <w:sz w:val="24"/>
          <w:szCs w:val="24"/>
        </w:rPr>
        <w:t xml:space="preserve"> does great in this department)</w:t>
      </w:r>
    </w:p>
    <w:p w:rsidR="006E102D" w:rsidRPr="006E102D" w:rsidRDefault="006E102D" w:rsidP="006E102D">
      <w:pPr>
        <w:numPr>
          <w:ilvl w:val="0"/>
          <w:numId w:val="1"/>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THERE ARE NO MISTAKES only OPPORTUNITIES. </w:t>
      </w:r>
    </w:p>
    <w:p w:rsidR="006E102D" w:rsidRPr="006E102D" w:rsidRDefault="006E102D" w:rsidP="006E102D">
      <w:pPr>
        <w:shd w:val="clear" w:color="auto" w:fill="FFFFFF"/>
        <w:spacing w:before="240" w:after="240" w:line="240" w:lineRule="auto"/>
        <w:rPr>
          <w:rFonts w:eastAsia="Times New Roman" w:cs="Times New Roman"/>
          <w:sz w:val="24"/>
          <w:szCs w:val="24"/>
        </w:rPr>
      </w:pPr>
      <w:r w:rsidRPr="006E102D">
        <w:rPr>
          <w:rFonts w:eastAsia="Times New Roman" w:cs="Times New Roman"/>
          <w:sz w:val="24"/>
          <w:szCs w:val="24"/>
        </w:rPr>
        <w:t xml:space="preserve">The brilliance of the scripted scene recalls late </w:t>
      </w:r>
      <w:proofErr w:type="spellStart"/>
      <w:r w:rsidRPr="006E102D">
        <w:rPr>
          <w:rFonts w:eastAsia="Times New Roman" w:cs="Times New Roman"/>
          <w:sz w:val="24"/>
          <w:szCs w:val="24"/>
        </w:rPr>
        <w:t>improv</w:t>
      </w:r>
      <w:proofErr w:type="spellEnd"/>
      <w:r w:rsidRPr="006E102D">
        <w:rPr>
          <w:rFonts w:eastAsia="Times New Roman" w:cs="Times New Roman"/>
          <w:sz w:val="24"/>
          <w:szCs w:val="24"/>
        </w:rPr>
        <w:t xml:space="preserve"> guru </w:t>
      </w:r>
      <w:hyperlink r:id="rId5" w:history="1">
        <w:r w:rsidRPr="006E102D">
          <w:rPr>
            <w:rFonts w:eastAsia="Times New Roman" w:cs="Times New Roman"/>
            <w:sz w:val="24"/>
            <w:szCs w:val="24"/>
          </w:rPr>
          <w:t>Del Close</w:t>
        </w:r>
      </w:hyperlink>
      <w:r w:rsidRPr="006E102D">
        <w:rPr>
          <w:rFonts w:eastAsia="Times New Roman" w:cs="Times New Roman"/>
          <w:sz w:val="24"/>
          <w:szCs w:val="24"/>
        </w:rPr>
        <w:t>'s Eleven Commandments:</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You are all supporting actors.</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Always check your impulses.</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Never enter a scene unless you are NEEDED.</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Save your fellow actor, don't worry about the piece.</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Your prime responsibility is to support.</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Work at the top of your brains at all times.</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Never underestimate or condescend to your audience.</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No jokes (unless it is tipped in front that it is a joke.)</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Trust... trust your fellow actors to support you; trust them to come through if you lay something heavy on them; trust yourself.</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Avoid judging what is going down except in terms of whether it needs help (either by entering or cutting), what can best follow, or how you can support it imaginatively if your support is called for.</w:t>
      </w:r>
    </w:p>
    <w:p w:rsidR="006E102D" w:rsidRPr="006E102D" w:rsidRDefault="006E102D" w:rsidP="006E102D">
      <w:pPr>
        <w:numPr>
          <w:ilvl w:val="0"/>
          <w:numId w:val="2"/>
        </w:numPr>
        <w:shd w:val="clear" w:color="auto" w:fill="FFFFFF"/>
        <w:spacing w:before="100" w:beforeAutospacing="1" w:after="100" w:afterAutospacing="1" w:line="240" w:lineRule="auto"/>
        <w:ind w:left="912"/>
        <w:rPr>
          <w:rFonts w:eastAsia="Times New Roman" w:cs="Times New Roman"/>
          <w:sz w:val="24"/>
          <w:szCs w:val="24"/>
        </w:rPr>
      </w:pPr>
      <w:r w:rsidRPr="006E102D">
        <w:rPr>
          <w:rFonts w:eastAsia="Times New Roman" w:cs="Times New Roman"/>
          <w:i/>
          <w:iCs/>
          <w:sz w:val="24"/>
          <w:szCs w:val="24"/>
        </w:rPr>
        <w:t>LISTEN</w:t>
      </w:r>
    </w:p>
    <w:p w:rsidR="006E102D" w:rsidRPr="006E102D" w:rsidRDefault="006E102D" w:rsidP="006E102D">
      <w:pPr>
        <w:pStyle w:val="NormalWeb"/>
        <w:shd w:val="clear" w:color="auto" w:fill="FFFFFF"/>
        <w:spacing w:before="0" w:beforeAutospacing="0" w:after="150" w:afterAutospacing="0"/>
        <w:rPr>
          <w:rFonts w:asciiTheme="minorHAnsi" w:hAnsiTheme="minorHAnsi"/>
          <w:b/>
          <w:bCs/>
          <w:spacing w:val="15"/>
          <w:u w:val="single"/>
        </w:rPr>
      </w:pPr>
      <w:r w:rsidRPr="006E102D">
        <w:rPr>
          <w:rFonts w:asciiTheme="minorHAnsi" w:hAnsiTheme="minorHAnsi"/>
          <w:b/>
          <w:bCs/>
          <w:spacing w:val="15"/>
          <w:u w:val="single"/>
        </w:rPr>
        <w:t xml:space="preserve">History of </w:t>
      </w:r>
      <w:proofErr w:type="spellStart"/>
      <w:r w:rsidRPr="006E102D">
        <w:rPr>
          <w:rFonts w:asciiTheme="minorHAnsi" w:hAnsiTheme="minorHAnsi"/>
          <w:b/>
          <w:bCs/>
          <w:spacing w:val="15"/>
          <w:u w:val="single"/>
        </w:rPr>
        <w:t>Improv</w:t>
      </w:r>
      <w:proofErr w:type="spellEnd"/>
      <w:r w:rsidRPr="006E102D">
        <w:rPr>
          <w:rFonts w:asciiTheme="minorHAnsi" w:hAnsiTheme="minorHAnsi"/>
          <w:b/>
          <w:bCs/>
          <w:spacing w:val="15"/>
          <w:u w:val="single"/>
        </w:rPr>
        <w:t xml:space="preserve"> </w:t>
      </w:r>
    </w:p>
    <w:p w:rsidR="006E102D" w:rsidRDefault="006E102D" w:rsidP="006E102D">
      <w:pPr>
        <w:pStyle w:val="NormalWeb"/>
        <w:shd w:val="clear" w:color="auto" w:fill="FFFFFF"/>
        <w:spacing w:before="0" w:beforeAutospacing="0" w:after="150" w:afterAutospacing="0"/>
        <w:rPr>
          <w:rFonts w:asciiTheme="minorHAnsi" w:hAnsiTheme="minorHAnsi"/>
          <w:bCs/>
          <w:spacing w:val="15"/>
        </w:rPr>
      </w:pPr>
      <w:r w:rsidRPr="006E102D">
        <w:rPr>
          <w:rFonts w:asciiTheme="minorHAnsi" w:hAnsiTheme="minorHAnsi"/>
          <w:bCs/>
          <w:spacing w:val="15"/>
        </w:rPr>
        <w:t xml:space="preserve">The earliest well documented use of improvisational theatre in Western history is found in the </w:t>
      </w:r>
      <w:proofErr w:type="spellStart"/>
      <w:r w:rsidRPr="006E102D">
        <w:rPr>
          <w:rFonts w:asciiTheme="minorHAnsi" w:hAnsiTheme="minorHAnsi"/>
          <w:bCs/>
          <w:spacing w:val="15"/>
        </w:rPr>
        <w:t>Atellan</w:t>
      </w:r>
      <w:proofErr w:type="spellEnd"/>
      <w:r w:rsidRPr="006E102D">
        <w:rPr>
          <w:rFonts w:asciiTheme="minorHAnsi" w:hAnsiTheme="minorHAnsi"/>
          <w:bCs/>
          <w:spacing w:val="15"/>
        </w:rPr>
        <w:t xml:space="preserve"> Farce of 391 BC. From the 16th to the 18th centuries, commedia </w:t>
      </w:r>
      <w:proofErr w:type="spellStart"/>
      <w:r w:rsidRPr="006E102D">
        <w:rPr>
          <w:rFonts w:asciiTheme="minorHAnsi" w:hAnsiTheme="minorHAnsi"/>
          <w:bCs/>
          <w:spacing w:val="15"/>
        </w:rPr>
        <w:t>dell'arte</w:t>
      </w:r>
      <w:proofErr w:type="spellEnd"/>
      <w:r w:rsidRPr="006E102D">
        <w:rPr>
          <w:rFonts w:asciiTheme="minorHAnsi" w:hAnsiTheme="minorHAnsi"/>
          <w:bCs/>
          <w:spacing w:val="15"/>
        </w:rPr>
        <w:t xml:space="preserve"> performers improvised based on a broad outline in the streets of Italy. In the 1890s, theatrical theorists and directors such as the Russian Konstantin Stanislavski and the French Jacques </w:t>
      </w:r>
      <w:proofErr w:type="spellStart"/>
      <w:r w:rsidRPr="006E102D">
        <w:rPr>
          <w:rFonts w:asciiTheme="minorHAnsi" w:hAnsiTheme="minorHAnsi"/>
          <w:bCs/>
          <w:spacing w:val="15"/>
        </w:rPr>
        <w:t>Copeau</w:t>
      </w:r>
      <w:proofErr w:type="spellEnd"/>
      <w:r w:rsidRPr="006E102D">
        <w:rPr>
          <w:rFonts w:asciiTheme="minorHAnsi" w:hAnsiTheme="minorHAnsi"/>
          <w:bCs/>
          <w:spacing w:val="15"/>
        </w:rPr>
        <w:t>, founders of two major streams of acting theory, both heavily utilized improvisation in acting training and rehearsal</w:t>
      </w:r>
      <w:r>
        <w:rPr>
          <w:rFonts w:asciiTheme="minorHAnsi" w:hAnsiTheme="minorHAnsi"/>
          <w:bCs/>
          <w:spacing w:val="15"/>
        </w:rPr>
        <w:t xml:space="preserve">. </w:t>
      </w:r>
    </w:p>
    <w:p w:rsidR="006E102D" w:rsidRDefault="006E102D" w:rsidP="006E102D">
      <w:pPr>
        <w:pStyle w:val="NormalWeb"/>
        <w:shd w:val="clear" w:color="auto" w:fill="FFFFFF"/>
        <w:spacing w:before="0" w:beforeAutospacing="0" w:after="150" w:afterAutospacing="0"/>
        <w:rPr>
          <w:rFonts w:asciiTheme="minorHAnsi" w:hAnsiTheme="minorHAnsi"/>
          <w:bCs/>
          <w:spacing w:val="15"/>
        </w:rPr>
      </w:pPr>
    </w:p>
    <w:p w:rsidR="006E102D" w:rsidRPr="006E102D" w:rsidRDefault="006E102D" w:rsidP="006E102D">
      <w:pPr>
        <w:pStyle w:val="NormalWeb"/>
        <w:shd w:val="clear" w:color="auto" w:fill="FFFFFF"/>
        <w:spacing w:before="0" w:beforeAutospacing="0" w:after="150" w:afterAutospacing="0"/>
        <w:rPr>
          <w:rFonts w:asciiTheme="minorHAnsi" w:hAnsiTheme="minorHAnsi"/>
          <w:b/>
          <w:bCs/>
          <w:spacing w:val="15"/>
          <w:u w:val="single"/>
        </w:rPr>
      </w:pPr>
      <w:r w:rsidRPr="006E102D">
        <w:rPr>
          <w:rFonts w:asciiTheme="minorHAnsi" w:hAnsiTheme="minorHAnsi"/>
          <w:b/>
          <w:bCs/>
          <w:spacing w:val="15"/>
          <w:u w:val="single"/>
        </w:rPr>
        <w:t xml:space="preserve">Definition of </w:t>
      </w:r>
      <w:proofErr w:type="spellStart"/>
      <w:r w:rsidRPr="006E102D">
        <w:rPr>
          <w:rFonts w:asciiTheme="minorHAnsi" w:hAnsiTheme="minorHAnsi"/>
          <w:b/>
          <w:bCs/>
          <w:spacing w:val="15"/>
          <w:u w:val="single"/>
        </w:rPr>
        <w:t>Improv</w:t>
      </w:r>
      <w:proofErr w:type="spellEnd"/>
    </w:p>
    <w:p w:rsidR="006E102D" w:rsidRPr="006E102D" w:rsidRDefault="006E102D" w:rsidP="006E102D">
      <w:pPr>
        <w:pStyle w:val="NormalWeb"/>
        <w:shd w:val="clear" w:color="auto" w:fill="FFFFFF"/>
        <w:spacing w:after="150"/>
        <w:rPr>
          <w:rFonts w:asciiTheme="minorHAnsi" w:hAnsiTheme="minorHAnsi"/>
          <w:bCs/>
          <w:spacing w:val="15"/>
          <w:sz w:val="22"/>
        </w:rPr>
      </w:pPr>
      <w:r w:rsidRPr="006E102D">
        <w:rPr>
          <w:rFonts w:asciiTheme="minorHAnsi" w:hAnsiTheme="minorHAnsi"/>
          <w:bCs/>
          <w:spacing w:val="15"/>
          <w:sz w:val="22"/>
        </w:rPr>
        <w:t xml:space="preserve">Swedish actors performing in </w:t>
      </w:r>
      <w:proofErr w:type="spellStart"/>
      <w:r w:rsidRPr="006E102D">
        <w:rPr>
          <w:rFonts w:asciiTheme="minorHAnsi" w:hAnsiTheme="minorHAnsi"/>
          <w:bCs/>
          <w:spacing w:val="15"/>
          <w:sz w:val="22"/>
        </w:rPr>
        <w:t>theatresport</w:t>
      </w:r>
      <w:r>
        <w:rPr>
          <w:rFonts w:asciiTheme="minorHAnsi" w:hAnsiTheme="minorHAnsi"/>
          <w:bCs/>
          <w:spacing w:val="15"/>
          <w:sz w:val="22"/>
        </w:rPr>
        <w:t>s</w:t>
      </w:r>
      <w:proofErr w:type="spellEnd"/>
      <w:r>
        <w:rPr>
          <w:rFonts w:asciiTheme="minorHAnsi" w:hAnsiTheme="minorHAnsi"/>
          <w:bCs/>
          <w:spacing w:val="15"/>
          <w:sz w:val="22"/>
        </w:rPr>
        <w:t>, a competitive form of improve/</w:t>
      </w:r>
      <w:r w:rsidRPr="006E102D">
        <w:rPr>
          <w:rFonts w:asciiTheme="minorHAnsi" w:hAnsiTheme="minorHAnsi"/>
          <w:bCs/>
          <w:spacing w:val="15"/>
          <w:sz w:val="22"/>
        </w:rPr>
        <w:t xml:space="preserve">Improvisational theatre, often called </w:t>
      </w:r>
      <w:proofErr w:type="spellStart"/>
      <w:r w:rsidRPr="006E102D">
        <w:rPr>
          <w:rFonts w:asciiTheme="minorHAnsi" w:hAnsiTheme="minorHAnsi"/>
          <w:bCs/>
          <w:spacing w:val="15"/>
          <w:sz w:val="22"/>
        </w:rPr>
        <w:t>improv</w:t>
      </w:r>
      <w:proofErr w:type="spellEnd"/>
      <w:r w:rsidRPr="006E102D">
        <w:rPr>
          <w:rFonts w:asciiTheme="minorHAnsi" w:hAnsiTheme="minorHAnsi"/>
          <w:bCs/>
          <w:spacing w:val="15"/>
          <w:sz w:val="22"/>
        </w:rPr>
        <w:t xml:space="preserve"> or </w:t>
      </w:r>
      <w:proofErr w:type="spellStart"/>
      <w:r w:rsidRPr="006E102D">
        <w:rPr>
          <w:rFonts w:asciiTheme="minorHAnsi" w:hAnsiTheme="minorHAnsi"/>
          <w:bCs/>
          <w:spacing w:val="15"/>
          <w:sz w:val="22"/>
        </w:rPr>
        <w:t>impro</w:t>
      </w:r>
      <w:proofErr w:type="spellEnd"/>
      <w:r w:rsidRPr="006E102D">
        <w:rPr>
          <w:rFonts w:asciiTheme="minorHAnsi" w:hAnsiTheme="minorHAnsi"/>
          <w:bCs/>
          <w:spacing w:val="15"/>
          <w:sz w:val="22"/>
        </w:rPr>
        <w:t>, is the form of theatre, often comedy, in which most or all of what is performed is unplanned or unscripted: created spontaneously by the performers. In its purest form, the dialogue, action, story, and characters are created collaboratively by the players as the improvisation unfolds in present time, without use of an already prepared, written script.</w:t>
      </w:r>
      <w:bookmarkStart w:id="0" w:name="_GoBack"/>
      <w:bookmarkEnd w:id="0"/>
    </w:p>
    <w:p w:rsidR="00FF0A1F" w:rsidRPr="006E102D" w:rsidRDefault="00FF0A1F"/>
    <w:sectPr w:rsidR="00FF0A1F" w:rsidRPr="006E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B231E"/>
    <w:multiLevelType w:val="multilevel"/>
    <w:tmpl w:val="ECA8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1C543A"/>
    <w:multiLevelType w:val="multilevel"/>
    <w:tmpl w:val="EA8C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C9"/>
    <w:rsid w:val="006566C9"/>
    <w:rsid w:val="006E102D"/>
    <w:rsid w:val="00FF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BB193-83E4-468D-865E-BDE83FB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0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02D"/>
    <w:rPr>
      <w:color w:val="0000FF"/>
      <w:u w:val="single"/>
    </w:rPr>
  </w:style>
  <w:style w:type="paragraph" w:styleId="NoSpacing">
    <w:name w:val="No Spacing"/>
    <w:uiPriority w:val="1"/>
    <w:qFormat/>
    <w:rsid w:val="006E102D"/>
    <w:pPr>
      <w:spacing w:after="0" w:line="240" w:lineRule="auto"/>
    </w:pPr>
  </w:style>
  <w:style w:type="paragraph" w:styleId="BalloonText">
    <w:name w:val="Balloon Text"/>
    <w:basedOn w:val="Normal"/>
    <w:link w:val="BalloonTextChar"/>
    <w:uiPriority w:val="99"/>
    <w:semiHidden/>
    <w:unhideWhenUsed/>
    <w:rsid w:val="006E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6365">
      <w:bodyDiv w:val="1"/>
      <w:marLeft w:val="0"/>
      <w:marRight w:val="0"/>
      <w:marTop w:val="0"/>
      <w:marBottom w:val="0"/>
      <w:divBdr>
        <w:top w:val="none" w:sz="0" w:space="0" w:color="auto"/>
        <w:left w:val="none" w:sz="0" w:space="0" w:color="auto"/>
        <w:bottom w:val="none" w:sz="0" w:space="0" w:color="auto"/>
        <w:right w:val="none" w:sz="0" w:space="0" w:color="auto"/>
      </w:divBdr>
    </w:div>
    <w:div w:id="637075617">
      <w:bodyDiv w:val="1"/>
      <w:marLeft w:val="0"/>
      <w:marRight w:val="0"/>
      <w:marTop w:val="0"/>
      <w:marBottom w:val="0"/>
      <w:divBdr>
        <w:top w:val="none" w:sz="0" w:space="0" w:color="auto"/>
        <w:left w:val="none" w:sz="0" w:space="0" w:color="auto"/>
        <w:bottom w:val="none" w:sz="0" w:space="0" w:color="auto"/>
        <w:right w:val="none" w:sz="0" w:space="0" w:color="auto"/>
      </w:divBdr>
    </w:div>
    <w:div w:id="19883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oimprov.com/chicago/about/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cp:lastPrinted>2018-09-27T17:24:00Z</cp:lastPrinted>
  <dcterms:created xsi:type="dcterms:W3CDTF">2018-09-27T17:06:00Z</dcterms:created>
  <dcterms:modified xsi:type="dcterms:W3CDTF">2018-09-27T17:25:00Z</dcterms:modified>
</cp:coreProperties>
</file>