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58" w:rsidRPr="001B2558" w:rsidRDefault="001B2558" w:rsidP="001B255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555555"/>
          <w:sz w:val="32"/>
          <w:szCs w:val="39"/>
        </w:rPr>
      </w:pPr>
      <w:r w:rsidRPr="001B2558">
        <w:rPr>
          <w:rFonts w:ascii="Helvetica" w:eastAsia="Times New Roman" w:hAnsi="Helvetica" w:cs="Helvetica"/>
          <w:b/>
          <w:color w:val="555555"/>
          <w:sz w:val="32"/>
          <w:szCs w:val="39"/>
        </w:rPr>
        <w:t xml:space="preserve">Lord of the Rings Prop Rocks </w:t>
      </w:r>
    </w:p>
    <w:p w:rsidR="001B2558" w:rsidRPr="001B2558" w:rsidRDefault="001B2558" w:rsidP="001B255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555555"/>
          <w:sz w:val="28"/>
          <w:szCs w:val="39"/>
        </w:rPr>
      </w:pPr>
      <w:r w:rsidRPr="001B2558">
        <w:rPr>
          <w:rFonts w:ascii="Helvetica" w:eastAsia="Times New Roman" w:hAnsi="Helvetica" w:cs="Helvetica"/>
          <w:color w:val="555555"/>
          <w:sz w:val="28"/>
          <w:szCs w:val="39"/>
        </w:rPr>
        <w:t>Learning Objectives</w:t>
      </w:r>
    </w:p>
    <w:p w:rsidR="001B2558" w:rsidRPr="001B2558" w:rsidRDefault="001B2558" w:rsidP="001B25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After studying this lesson your students will be able to:</w:t>
      </w:r>
    </w:p>
    <w:p w:rsidR="001B2558" w:rsidRPr="001B2558" w:rsidRDefault="001B2558" w:rsidP="001B2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Demonstrate how to actually design some real stage props</w:t>
      </w:r>
    </w:p>
    <w:p w:rsidR="001B2558" w:rsidRPr="001B2558" w:rsidRDefault="001B2558" w:rsidP="001B2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Explain how a dramatic production can benefit from stage props</w:t>
      </w:r>
    </w:p>
    <w:p w:rsidR="001B2558" w:rsidRDefault="001B2558" w:rsidP="001B2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Explain why props are so important to a stage production</w:t>
      </w:r>
    </w:p>
    <w:p w:rsidR="001B2558" w:rsidRDefault="001B2558" w:rsidP="001B2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1B2558" w:rsidRDefault="001B2558" w:rsidP="001B25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1) These are quite simple to make, yet look surprisingly real from even a few yards away.</w:t>
      </w:r>
    </w:p>
    <w:p w:rsidR="001B2558" w:rsidRDefault="001B2558" w:rsidP="001B25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2) Take sheets of brown paper and crumple them up into balls. It is best if you crumple them as tightly as possible.</w:t>
      </w:r>
    </w:p>
    <w:p w:rsidR="001B2558" w:rsidRDefault="001B2558" w:rsidP="001B25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3) Next, unfold them and dab on paint with your sponges. This doesn't have to be precise, as the audience will not see them up close.</w:t>
      </w:r>
    </w:p>
    <w:p w:rsidR="001B2558" w:rsidRDefault="001B2558" w:rsidP="001B25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4) Refold the rocks as tightly as possible.</w:t>
      </w:r>
    </w:p>
    <w:p w:rsidR="001B2558" w:rsidRDefault="001B2558" w:rsidP="001B25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5) Use your staplers to fasten the rocks around the edges where needed.</w:t>
      </w:r>
      <w:bookmarkStart w:id="0" w:name="_GoBack"/>
      <w:bookmarkEnd w:id="0"/>
    </w:p>
    <w:p w:rsidR="001B2558" w:rsidRDefault="001B2558" w:rsidP="001B25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6) Finally, stack your rocks in a visually pleasing arrangement.</w:t>
      </w:r>
    </w:p>
    <w:p w:rsidR="001B2558" w:rsidRPr="001B2558" w:rsidRDefault="001B2558" w:rsidP="001B2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47692A" w:rsidRDefault="001B2558"/>
    <w:sectPr w:rsidR="0047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2D85"/>
    <w:multiLevelType w:val="multilevel"/>
    <w:tmpl w:val="273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58"/>
    <w:rsid w:val="001B2558"/>
    <w:rsid w:val="004F0166"/>
    <w:rsid w:val="00C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1303-9BAE-4A82-91A8-68BB912E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2018-06-26T15:07:00Z</dcterms:created>
  <dcterms:modified xsi:type="dcterms:W3CDTF">2018-06-26T15:09:00Z</dcterms:modified>
</cp:coreProperties>
</file>