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95B" w:rsidRPr="00D2395B" w:rsidRDefault="00D2395B" w:rsidP="00D2395B">
      <w:pPr>
        <w:pStyle w:val="Heading1"/>
        <w:rPr>
          <w:rFonts w:eastAsia="Times New Roman"/>
          <w:b/>
        </w:rPr>
      </w:pPr>
      <w:r w:rsidRPr="00D2395B">
        <w:rPr>
          <w:rFonts w:eastAsia="Times New Roman"/>
          <w:b/>
        </w:rPr>
        <w:t xml:space="preserve">Kabuki Activity </w:t>
      </w:r>
    </w:p>
    <w:p w:rsidR="00D2395B" w:rsidRDefault="00D2395B" w:rsidP="00D2395B">
      <w:pPr>
        <w:shd w:val="clear" w:color="auto" w:fill="FFFFFF"/>
        <w:spacing w:after="0" w:line="255" w:lineRule="atLeast"/>
        <w:outlineLvl w:val="3"/>
        <w:rPr>
          <w:rFonts w:eastAsia="Times New Roman" w:cs="Times New Roman"/>
        </w:rPr>
      </w:pPr>
    </w:p>
    <w:p w:rsidR="00D2395B" w:rsidRPr="00D2395B" w:rsidRDefault="00D2395B" w:rsidP="00D2395B">
      <w:pPr>
        <w:shd w:val="clear" w:color="auto" w:fill="FFFFFF"/>
        <w:spacing w:after="0" w:line="255" w:lineRule="atLeast"/>
        <w:outlineLvl w:val="3"/>
        <w:rPr>
          <w:rFonts w:eastAsia="Times New Roman" w:cs="Times New Roman"/>
        </w:rPr>
      </w:pPr>
      <w:r w:rsidRPr="00D2395B">
        <w:rPr>
          <w:rFonts w:eastAsia="Times New Roman" w:cs="Times New Roman"/>
        </w:rPr>
        <w:t>Objective:</w:t>
      </w: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xml:space="preserve">Students will gain a basic understanding of Kabuki as an art form by creating a Kabuki </w:t>
      </w:r>
      <w:proofErr w:type="spellStart"/>
      <w:r w:rsidRPr="00D2395B">
        <w:rPr>
          <w:rFonts w:eastAsia="Times New Roman" w:cs="Times New Roman"/>
        </w:rPr>
        <w:t>mie</w:t>
      </w:r>
      <w:proofErr w:type="spellEnd"/>
      <w:r w:rsidRPr="00D2395B">
        <w:rPr>
          <w:rFonts w:eastAsia="Times New Roman" w:cs="Times New Roman"/>
        </w:rPr>
        <w:t>.</w:t>
      </w: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w:t>
      </w: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Materials Needed:</w:t>
      </w:r>
    </w:p>
    <w:p w:rsidR="00D2395B" w:rsidRPr="00D2395B" w:rsidRDefault="00D2395B" w:rsidP="00D2395B">
      <w:pPr>
        <w:shd w:val="clear" w:color="auto" w:fill="FFFFFF"/>
        <w:spacing w:after="0" w:line="330" w:lineRule="atLeast"/>
        <w:rPr>
          <w:rFonts w:eastAsia="Times New Roman" w:cs="Times New Roman"/>
        </w:rPr>
      </w:pPr>
      <w:proofErr w:type="spellStart"/>
      <w:r w:rsidRPr="00D2395B">
        <w:rPr>
          <w:rFonts w:eastAsia="Times New Roman" w:cs="Times New Roman"/>
        </w:rPr>
        <w:t>Youtube</w:t>
      </w:r>
      <w:proofErr w:type="spellEnd"/>
      <w:r w:rsidRPr="00D2395B">
        <w:rPr>
          <w:rFonts w:eastAsia="Times New Roman" w:cs="Times New Roman"/>
        </w:rPr>
        <w:t xml:space="preserve"> clips</w:t>
      </w:r>
      <w:r w:rsidRPr="00D2395B">
        <w:rPr>
          <w:rFonts w:eastAsia="Times New Roman" w:cs="Times New Roman"/>
        </w:rPr>
        <w:br/>
      </w:r>
      <w:hyperlink r:id="rId4" w:history="1">
        <w:r w:rsidRPr="00D2395B">
          <w:rPr>
            <w:rFonts w:eastAsia="Times New Roman" w:cs="Times New Roman"/>
          </w:rPr>
          <w:t>http://www.youtube.com/watch?v=aPg5XWIexMk&amp;list=PL11BEBFF4345279C9</w:t>
        </w:r>
      </w:hyperlink>
      <w:r w:rsidRPr="00D2395B">
        <w:rPr>
          <w:rFonts w:eastAsia="Times New Roman" w:cs="Times New Roman"/>
        </w:rPr>
        <w:t> (3:30-4:50</w:t>
      </w:r>
      <w:proofErr w:type="gramStart"/>
      <w:r w:rsidRPr="00D2395B">
        <w:rPr>
          <w:rFonts w:eastAsia="Times New Roman" w:cs="Times New Roman"/>
        </w:rPr>
        <w:t>)</w:t>
      </w:r>
      <w:proofErr w:type="gramEnd"/>
      <w:r w:rsidRPr="00D2395B">
        <w:rPr>
          <w:rFonts w:eastAsia="Times New Roman" w:cs="Times New Roman"/>
        </w:rPr>
        <w:br/>
      </w:r>
      <w:hyperlink r:id="rId5" w:history="1">
        <w:r w:rsidRPr="00D2395B">
          <w:rPr>
            <w:rFonts w:eastAsia="Times New Roman" w:cs="Times New Roman"/>
          </w:rPr>
          <w:t>http://www.youtube.com/watch?v=hlTQUzPZU8Y</w:t>
        </w:r>
      </w:hyperlink>
      <w:r w:rsidRPr="00D2395B">
        <w:rPr>
          <w:rFonts w:eastAsia="Times New Roman" w:cs="Times New Roman"/>
        </w:rPr>
        <w:t> (watch whole thing)</w:t>
      </w: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w:t>
      </w: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Watch first clip—this is Kabuki. Kabuki originated from Noh theatre, however, there are some distinct differences. The idea of spectacle became very significant in Kabuki. It was the first pop culture theatre to come out of Japan. People had favorite actors and came to see shows with big dance numbers. While it is still very traditional and codified, there is a more relaxed nature in Kabuki versus Noh.</w:t>
      </w: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w:t>
      </w: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xml:space="preserve">Watch second video clip. </w:t>
      </w:r>
      <w:r w:rsidRPr="00D2395B">
        <w:rPr>
          <w:rFonts w:eastAsia="Times New Roman" w:cs="Times New Roman"/>
        </w:rPr>
        <w:br/>
        <w:t>– kanji (sing, dance, skill)</w:t>
      </w:r>
      <w:r w:rsidRPr="00D2395B">
        <w:rPr>
          <w:rFonts w:eastAsia="Times New Roman" w:cs="Times New Roman"/>
        </w:rPr>
        <w:br/>
        <w:t xml:space="preserve">– originally very </w:t>
      </w:r>
      <w:proofErr w:type="spellStart"/>
      <w:r w:rsidRPr="00D2395B">
        <w:rPr>
          <w:rFonts w:eastAsia="Times New Roman" w:cs="Times New Roman"/>
        </w:rPr>
        <w:t>avant</w:t>
      </w:r>
      <w:proofErr w:type="spellEnd"/>
      <w:r w:rsidRPr="00D2395B">
        <w:rPr>
          <w:rFonts w:eastAsia="Times New Roman" w:cs="Times New Roman"/>
        </w:rPr>
        <w:t xml:space="preserve"> </w:t>
      </w:r>
      <w:proofErr w:type="spellStart"/>
      <w:r w:rsidRPr="00D2395B">
        <w:rPr>
          <w:rFonts w:eastAsia="Times New Roman" w:cs="Times New Roman"/>
        </w:rPr>
        <w:t>garde</w:t>
      </w:r>
      <w:proofErr w:type="spellEnd"/>
      <w:r w:rsidRPr="00D2395B">
        <w:rPr>
          <w:rFonts w:eastAsia="Times New Roman" w:cs="Times New Roman"/>
        </w:rPr>
        <w:t>—done by women, taken over by men</w:t>
      </w:r>
      <w:r w:rsidRPr="00D2395B">
        <w:rPr>
          <w:rFonts w:eastAsia="Times New Roman" w:cs="Times New Roman"/>
        </w:rPr>
        <w:br/>
        <w:t xml:space="preserve">– elements of </w:t>
      </w:r>
      <w:proofErr w:type="spellStart"/>
      <w:r w:rsidRPr="00D2395B">
        <w:rPr>
          <w:rFonts w:eastAsia="Times New Roman" w:cs="Times New Roman"/>
        </w:rPr>
        <w:t>mie</w:t>
      </w:r>
      <w:proofErr w:type="spellEnd"/>
      <w:r w:rsidRPr="00D2395B">
        <w:rPr>
          <w:rFonts w:eastAsia="Times New Roman" w:cs="Times New Roman"/>
        </w:rPr>
        <w:br/>
        <w:t>– storytelling techniques (interaction with audience)</w:t>
      </w:r>
      <w:r w:rsidRPr="00D2395B">
        <w:rPr>
          <w:rFonts w:eastAsia="Times New Roman" w:cs="Times New Roman"/>
        </w:rPr>
        <w:br/>
        <w:t>– only lit by candle</w:t>
      </w:r>
    </w:p>
    <w:p w:rsidR="00D2395B" w:rsidRPr="00D2395B" w:rsidRDefault="00D2395B" w:rsidP="00D2395B">
      <w:pPr>
        <w:shd w:val="clear" w:color="auto" w:fill="FFFFFF"/>
        <w:spacing w:after="0" w:line="330" w:lineRule="atLeast"/>
        <w:rPr>
          <w:rFonts w:eastAsia="Times New Roman" w:cs="Times New Roman"/>
        </w:rPr>
      </w:pP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xml:space="preserve">Mie- </w:t>
      </w:r>
      <w:r w:rsidRPr="00D2395B">
        <w:rPr>
          <w:rFonts w:eastAsia="Times New Roman" w:cs="Times New Roman"/>
        </w:rPr>
        <w:t>During a highlight moment of a kabuki play, an actor will strike and hold a pose while making dramatic gestures that might include craning their neck or crossing their eyes. This postural movement, called a “</w:t>
      </w:r>
      <w:proofErr w:type="spellStart"/>
      <w:r w:rsidRPr="00D2395B">
        <w:rPr>
          <w:rFonts w:eastAsia="Times New Roman" w:cs="Times New Roman"/>
        </w:rPr>
        <w:t>mie</w:t>
      </w:r>
      <w:proofErr w:type="spellEnd"/>
      <w:r w:rsidRPr="00D2395B">
        <w:rPr>
          <w:rFonts w:eastAsia="Times New Roman" w:cs="Times New Roman"/>
        </w:rPr>
        <w:t xml:space="preserve">”, introduces a new class of beauty on stage, impressing the actor and the scene upon the audience. Also, a </w:t>
      </w:r>
      <w:proofErr w:type="spellStart"/>
      <w:r w:rsidRPr="00D2395B">
        <w:rPr>
          <w:rFonts w:eastAsia="Times New Roman" w:cs="Times New Roman"/>
        </w:rPr>
        <w:t>mie</w:t>
      </w:r>
      <w:proofErr w:type="spellEnd"/>
      <w:r w:rsidRPr="00D2395B">
        <w:rPr>
          <w:rFonts w:eastAsia="Times New Roman" w:cs="Times New Roman"/>
        </w:rPr>
        <w:t xml:space="preserve"> is generally accompanied by a concurrent sound effect called a “</w:t>
      </w:r>
      <w:proofErr w:type="spellStart"/>
      <w:r w:rsidRPr="00D2395B">
        <w:rPr>
          <w:rFonts w:eastAsia="Times New Roman" w:cs="Times New Roman"/>
        </w:rPr>
        <w:t>tsuke</w:t>
      </w:r>
      <w:proofErr w:type="spellEnd"/>
      <w:r w:rsidRPr="00D2395B">
        <w:rPr>
          <w:rFonts w:eastAsia="Times New Roman" w:cs="Times New Roman"/>
        </w:rPr>
        <w:t>”, which further adds to the depth of the effect. In the lingo of kabuki, this ensemble action is called “</w:t>
      </w:r>
      <w:proofErr w:type="spellStart"/>
      <w:r w:rsidRPr="00D2395B">
        <w:rPr>
          <w:rFonts w:eastAsia="Times New Roman" w:cs="Times New Roman"/>
        </w:rPr>
        <w:t>mie</w:t>
      </w:r>
      <w:proofErr w:type="spellEnd"/>
      <w:r w:rsidRPr="00D2395B">
        <w:rPr>
          <w:rFonts w:eastAsia="Times New Roman" w:cs="Times New Roman"/>
        </w:rPr>
        <w:t xml:space="preserve"> o </w:t>
      </w:r>
      <w:proofErr w:type="spellStart"/>
      <w:r w:rsidRPr="00D2395B">
        <w:rPr>
          <w:rFonts w:eastAsia="Times New Roman" w:cs="Times New Roman"/>
        </w:rPr>
        <w:t>kiru</w:t>
      </w:r>
      <w:proofErr w:type="spellEnd"/>
      <w:r w:rsidRPr="00D2395B">
        <w:rPr>
          <w:rFonts w:eastAsia="Times New Roman" w:cs="Times New Roman"/>
        </w:rPr>
        <w:t xml:space="preserve">” (literally, “to cut a </w:t>
      </w:r>
      <w:proofErr w:type="spellStart"/>
      <w:r w:rsidRPr="00D2395B">
        <w:rPr>
          <w:rFonts w:eastAsia="Times New Roman" w:cs="Times New Roman"/>
        </w:rPr>
        <w:t>mie</w:t>
      </w:r>
      <w:proofErr w:type="spellEnd"/>
      <w:r w:rsidRPr="00D2395B">
        <w:rPr>
          <w:rFonts w:eastAsia="Times New Roman" w:cs="Times New Roman"/>
        </w:rPr>
        <w:t>.”)</w:t>
      </w:r>
    </w:p>
    <w:p w:rsidR="00D2395B" w:rsidRPr="00D2395B" w:rsidRDefault="00D2395B" w:rsidP="00D2395B">
      <w:pPr>
        <w:shd w:val="clear" w:color="auto" w:fill="FFFFFF"/>
        <w:spacing w:after="0" w:line="330" w:lineRule="atLeast"/>
        <w:rPr>
          <w:rFonts w:eastAsia="Times New Roman" w:cs="Times New Roman"/>
        </w:rPr>
      </w:pP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xml:space="preserve">The </w:t>
      </w:r>
      <w:proofErr w:type="spellStart"/>
      <w:r w:rsidRPr="00D2395B">
        <w:rPr>
          <w:rFonts w:eastAsia="Times New Roman" w:cs="Times New Roman"/>
        </w:rPr>
        <w:t>mie</w:t>
      </w:r>
      <w:proofErr w:type="spellEnd"/>
      <w:r w:rsidRPr="00D2395B">
        <w:rPr>
          <w:rFonts w:eastAsia="Times New Roman" w:cs="Times New Roman"/>
        </w:rPr>
        <w:t xml:space="preserve"> in kabuki has a similar role to techniques like close-ups and stop motion in modern film. It adds a dramatic flair to the production and gets the audience on the edge of their seats. The development of kabuki predates advanced stage lighting, and </w:t>
      </w:r>
      <w:proofErr w:type="spellStart"/>
      <w:r w:rsidRPr="00D2395B">
        <w:rPr>
          <w:rFonts w:eastAsia="Times New Roman" w:cs="Times New Roman"/>
        </w:rPr>
        <w:t>mie</w:t>
      </w:r>
      <w:proofErr w:type="spellEnd"/>
      <w:r w:rsidRPr="00D2395B">
        <w:rPr>
          <w:rFonts w:eastAsia="Times New Roman" w:cs="Times New Roman"/>
        </w:rPr>
        <w:t xml:space="preserve"> are an example of how the Japanese of old cleverly created ways to bring theatrical changes to the stage.</w:t>
      </w: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w:t>
      </w: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w:t>
      </w:r>
    </w:p>
    <w:p w:rsidR="00D2395B" w:rsidRPr="00D2395B" w:rsidRDefault="00D2395B" w:rsidP="00D2395B">
      <w:pPr>
        <w:shd w:val="clear" w:color="auto" w:fill="FFFFFF"/>
        <w:spacing w:after="0" w:line="255" w:lineRule="atLeast"/>
        <w:outlineLvl w:val="3"/>
        <w:rPr>
          <w:rFonts w:eastAsia="Times New Roman" w:cs="Times New Roman"/>
        </w:rPr>
      </w:pPr>
      <w:r w:rsidRPr="00D2395B">
        <w:rPr>
          <w:rFonts w:eastAsia="Times New Roman" w:cs="Times New Roman"/>
        </w:rPr>
        <w:t>Instructions: (10 minutes)</w:t>
      </w: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xml:space="preserve">We are going to create a </w:t>
      </w:r>
      <w:proofErr w:type="spellStart"/>
      <w:r w:rsidRPr="00D2395B">
        <w:rPr>
          <w:rFonts w:eastAsia="Times New Roman" w:cs="Times New Roman"/>
        </w:rPr>
        <w:t>mie</w:t>
      </w:r>
      <w:proofErr w:type="spellEnd"/>
      <w:r w:rsidRPr="00D2395B">
        <w:rPr>
          <w:rFonts w:eastAsia="Times New Roman" w:cs="Times New Roman"/>
        </w:rPr>
        <w:t xml:space="preserve"> for each of us to do practice on today. Each person needs to pick a cartoon or animated character. This cannot be a real person. </w:t>
      </w:r>
    </w:p>
    <w:p w:rsidR="00D2395B" w:rsidRPr="00D2395B" w:rsidRDefault="00D2395B" w:rsidP="00D2395B">
      <w:pPr>
        <w:shd w:val="clear" w:color="auto" w:fill="FFFFFF"/>
        <w:spacing w:after="0" w:line="330" w:lineRule="atLeast"/>
        <w:rPr>
          <w:rFonts w:eastAsia="Times New Roman" w:cs="Times New Roman"/>
        </w:rPr>
      </w:pP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xml:space="preserve">We are going to split up into groups of three. </w:t>
      </w:r>
    </w:p>
    <w:p w:rsidR="00D2395B" w:rsidRPr="00D2395B" w:rsidRDefault="00D2395B" w:rsidP="00D2395B">
      <w:pPr>
        <w:shd w:val="clear" w:color="auto" w:fill="FFFFFF"/>
        <w:spacing w:after="0" w:line="330" w:lineRule="atLeast"/>
        <w:rPr>
          <w:rFonts w:eastAsia="Times New Roman" w:cs="Times New Roman"/>
        </w:rPr>
      </w:pP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In your groups of three, you are al</w:t>
      </w:r>
      <w:r>
        <w:rPr>
          <w:rFonts w:eastAsia="Times New Roman" w:cs="Times New Roman"/>
        </w:rPr>
        <w:t>l going to make sure you have</w:t>
      </w:r>
      <w:r w:rsidRPr="00D2395B">
        <w:rPr>
          <w:rFonts w:eastAsia="Times New Roman" w:cs="Times New Roman"/>
        </w:rPr>
        <w:t xml:space="preserve"> different characters. Then, following the three steps of </w:t>
      </w:r>
      <w:proofErr w:type="spellStart"/>
      <w:r w:rsidRPr="00D2395B">
        <w:rPr>
          <w:rFonts w:eastAsia="Times New Roman" w:cs="Times New Roman"/>
        </w:rPr>
        <w:t>mie</w:t>
      </w:r>
      <w:proofErr w:type="spellEnd"/>
      <w:r w:rsidRPr="00D2395B">
        <w:rPr>
          <w:rFonts w:eastAsia="Times New Roman" w:cs="Times New Roman"/>
        </w:rPr>
        <w:t xml:space="preserve">, you are going to create </w:t>
      </w:r>
      <w:proofErr w:type="spellStart"/>
      <w:r w:rsidRPr="00D2395B">
        <w:rPr>
          <w:rFonts w:eastAsia="Times New Roman" w:cs="Times New Roman"/>
        </w:rPr>
        <w:t>mies</w:t>
      </w:r>
      <w:proofErr w:type="spellEnd"/>
      <w:r w:rsidRPr="00D2395B">
        <w:rPr>
          <w:rFonts w:eastAsia="Times New Roman" w:cs="Times New Roman"/>
        </w:rPr>
        <w:t xml:space="preserve"> for each of your characters. When we come back together, each group is going to write their three characters on the board, perform their </w:t>
      </w:r>
      <w:proofErr w:type="spellStart"/>
      <w:r w:rsidRPr="00D2395B">
        <w:rPr>
          <w:rFonts w:eastAsia="Times New Roman" w:cs="Times New Roman"/>
        </w:rPr>
        <w:t>mies</w:t>
      </w:r>
      <w:proofErr w:type="spellEnd"/>
      <w:r w:rsidRPr="00D2395B">
        <w:rPr>
          <w:rFonts w:eastAsia="Times New Roman" w:cs="Times New Roman"/>
        </w:rPr>
        <w:t xml:space="preserve">, and we are going to guess which character belongs to which </w:t>
      </w:r>
      <w:proofErr w:type="spellStart"/>
      <w:r w:rsidRPr="00D2395B">
        <w:rPr>
          <w:rFonts w:eastAsia="Times New Roman" w:cs="Times New Roman"/>
        </w:rPr>
        <w:t>mie</w:t>
      </w:r>
      <w:proofErr w:type="spellEnd"/>
      <w:r w:rsidRPr="00D2395B">
        <w:rPr>
          <w:rFonts w:eastAsia="Times New Roman" w:cs="Times New Roman"/>
        </w:rPr>
        <w:t>.</w:t>
      </w: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w:t>
      </w: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w:t>
      </w: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w:t>
      </w: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Discussion: (15 minutes)</w:t>
      </w: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How easy/difficult was it to guess the characters?</w:t>
      </w:r>
      <w:r w:rsidRPr="00D2395B">
        <w:rPr>
          <w:rFonts w:eastAsia="Times New Roman" w:cs="Times New Roman"/>
        </w:rPr>
        <w:br/>
        <w:t xml:space="preserve">What parts of the </w:t>
      </w:r>
      <w:proofErr w:type="spellStart"/>
      <w:r w:rsidRPr="00D2395B">
        <w:rPr>
          <w:rFonts w:eastAsia="Times New Roman" w:cs="Times New Roman"/>
        </w:rPr>
        <w:t>mie</w:t>
      </w:r>
      <w:proofErr w:type="spellEnd"/>
      <w:r w:rsidRPr="00D2395B">
        <w:rPr>
          <w:rFonts w:eastAsia="Times New Roman" w:cs="Times New Roman"/>
        </w:rPr>
        <w:t xml:space="preserve"> most helped us realize who the character was?</w:t>
      </w:r>
      <w:r w:rsidRPr="00D2395B">
        <w:rPr>
          <w:rFonts w:eastAsia="Times New Roman" w:cs="Times New Roman"/>
        </w:rPr>
        <w:br/>
        <w:t xml:space="preserve">What do we know about each of these characters that was manifested in the physical nature of the </w:t>
      </w:r>
      <w:proofErr w:type="spellStart"/>
      <w:r w:rsidRPr="00D2395B">
        <w:rPr>
          <w:rFonts w:eastAsia="Times New Roman" w:cs="Times New Roman"/>
        </w:rPr>
        <w:t>mie</w:t>
      </w:r>
      <w:proofErr w:type="spellEnd"/>
      <w:r w:rsidRPr="00D2395B">
        <w:rPr>
          <w:rFonts w:eastAsia="Times New Roman" w:cs="Times New Roman"/>
        </w:rPr>
        <w:t>?</w:t>
      </w:r>
      <w:r w:rsidRPr="00D2395B">
        <w:rPr>
          <w:rFonts w:eastAsia="Times New Roman" w:cs="Times New Roman"/>
        </w:rPr>
        <w:br/>
        <w:t>What are other ideas of things people could have used to accentuate the characters?</w:t>
      </w:r>
      <w:r w:rsidRPr="00D2395B">
        <w:rPr>
          <w:rFonts w:eastAsia="Times New Roman" w:cs="Times New Roman"/>
        </w:rPr>
        <w:br/>
        <w:t>How does this apply to the characters you are choosing for your monologue?</w:t>
      </w: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w:t>
      </w:r>
    </w:p>
    <w:p w:rsidR="00D2395B" w:rsidRPr="00D2395B" w:rsidRDefault="00D2395B" w:rsidP="00D2395B">
      <w:pPr>
        <w:shd w:val="clear" w:color="auto" w:fill="FFFFFF"/>
        <w:spacing w:after="0" w:line="330" w:lineRule="atLeast"/>
        <w:rPr>
          <w:rFonts w:eastAsia="Times New Roman" w:cs="Times New Roman"/>
        </w:rPr>
      </w:pPr>
      <w:r w:rsidRPr="00D2395B">
        <w:rPr>
          <w:rFonts w:eastAsia="Times New Roman" w:cs="Times New Roman"/>
        </w:rPr>
        <w:t> </w:t>
      </w:r>
      <w:bookmarkStart w:id="0" w:name="_GoBack"/>
      <w:bookmarkEnd w:id="0"/>
    </w:p>
    <w:p w:rsidR="007461BD" w:rsidRPr="00D2395B" w:rsidRDefault="00D2395B"/>
    <w:sectPr w:rsidR="007461BD" w:rsidRPr="00D23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5B"/>
    <w:rsid w:val="0014681E"/>
    <w:rsid w:val="00D2395B"/>
    <w:rsid w:val="00E8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9E948-5A21-4705-A890-7AA48F2B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39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9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hlTQUzPZU8Y" TargetMode="External"/><Relationship Id="rId4" Type="http://schemas.openxmlformats.org/officeDocument/2006/relationships/hyperlink" Target="http://www.youtube.com/watch?v=aPg5XWIexMk&amp;list=PL11BEBFF4345279C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cp:lastModifiedBy>
  <cp:revision>1</cp:revision>
  <dcterms:created xsi:type="dcterms:W3CDTF">2018-06-12T11:59:00Z</dcterms:created>
  <dcterms:modified xsi:type="dcterms:W3CDTF">2018-06-12T12:05:00Z</dcterms:modified>
</cp:coreProperties>
</file>